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2328" w:type="dxa"/>
        <w:tblLook w:val="04A0" w:firstRow="1" w:lastRow="0" w:firstColumn="1" w:lastColumn="0" w:noHBand="0" w:noVBand="1"/>
      </w:tblPr>
      <w:tblGrid>
        <w:gridCol w:w="1443"/>
        <w:gridCol w:w="2238"/>
        <w:gridCol w:w="8647"/>
      </w:tblGrid>
      <w:tr w:rsidR="00DD09F8" w:rsidRPr="00504A63" w14:paraId="21BD9EEC" w14:textId="77777777" w:rsidTr="00D77ABE">
        <w:trPr>
          <w:trHeight w:val="575"/>
        </w:trPr>
        <w:tc>
          <w:tcPr>
            <w:tcW w:w="1443" w:type="dxa"/>
          </w:tcPr>
          <w:p w14:paraId="363A0ADB" w14:textId="77777777" w:rsidR="00DD09F8" w:rsidRPr="00504A63" w:rsidRDefault="00DD09F8">
            <w:pPr>
              <w:rPr>
                <w:sz w:val="24"/>
              </w:rPr>
            </w:pPr>
          </w:p>
        </w:tc>
        <w:tc>
          <w:tcPr>
            <w:tcW w:w="2238" w:type="dxa"/>
          </w:tcPr>
          <w:p w14:paraId="6BBF3F15" w14:textId="77777777" w:rsidR="00DD09F8" w:rsidRPr="00504A63" w:rsidRDefault="00DD09F8">
            <w:pPr>
              <w:rPr>
                <w:sz w:val="24"/>
              </w:rPr>
            </w:pPr>
          </w:p>
        </w:tc>
        <w:tc>
          <w:tcPr>
            <w:tcW w:w="8647" w:type="dxa"/>
          </w:tcPr>
          <w:p w14:paraId="22E40C6E" w14:textId="7A776F9C" w:rsidR="00DD09F8" w:rsidRPr="000B6686" w:rsidRDefault="00DD09F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Systême  </w:t>
            </w:r>
            <w:r w:rsidR="005F6E57">
              <w:rPr>
                <w:b/>
                <w:bCs/>
                <w:sz w:val="24"/>
              </w:rPr>
              <w:t>Ludo</w:t>
            </w:r>
            <w:r>
              <w:rPr>
                <w:b/>
                <w:bCs/>
                <w:sz w:val="24"/>
              </w:rPr>
              <w:t xml:space="preserve">– Luc                                                </w:t>
            </w:r>
            <w:r w:rsidR="005F6E57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 septembre 202</w:t>
            </w:r>
            <w:r w:rsidR="005F6E57">
              <w:rPr>
                <w:b/>
                <w:bCs/>
                <w:sz w:val="24"/>
              </w:rPr>
              <w:t>4</w:t>
            </w:r>
          </w:p>
        </w:tc>
      </w:tr>
      <w:tr w:rsidR="00D77ABE" w:rsidRPr="00504A63" w14:paraId="50880827" w14:textId="77777777" w:rsidTr="00D77ABE">
        <w:trPr>
          <w:trHeight w:val="594"/>
        </w:trPr>
        <w:tc>
          <w:tcPr>
            <w:tcW w:w="1443" w:type="dxa"/>
          </w:tcPr>
          <w:p w14:paraId="028677BD" w14:textId="77777777" w:rsidR="00D77ABE" w:rsidRPr="00504A63" w:rsidRDefault="00D77ABE">
            <w:pPr>
              <w:rPr>
                <w:sz w:val="24"/>
              </w:rPr>
            </w:pPr>
            <w:r w:rsidRPr="00504A63">
              <w:rPr>
                <w:sz w:val="24"/>
              </w:rPr>
              <w:t>1</w:t>
            </w:r>
            <w:r w:rsidR="0053540D" w:rsidRPr="00BA6C8B">
              <w:rPr>
                <w:color w:val="000000" w:themeColor="text1"/>
              </w:rPr>
              <w:sym w:font="Symbol" w:char="F0A7"/>
            </w:r>
          </w:p>
        </w:tc>
        <w:tc>
          <w:tcPr>
            <w:tcW w:w="2238" w:type="dxa"/>
          </w:tcPr>
          <w:p w14:paraId="7BAC4361" w14:textId="77777777" w:rsidR="00D77ABE" w:rsidRPr="00504A63" w:rsidRDefault="00D77ABE">
            <w:pPr>
              <w:rPr>
                <w:sz w:val="24"/>
              </w:rPr>
            </w:pPr>
            <w:r w:rsidRPr="00504A63">
              <w:rPr>
                <w:sz w:val="24"/>
              </w:rPr>
              <w:t>12-19 p</w:t>
            </w:r>
          </w:p>
        </w:tc>
        <w:tc>
          <w:tcPr>
            <w:tcW w:w="8647" w:type="dxa"/>
          </w:tcPr>
          <w:p w14:paraId="1AA1E983" w14:textId="77777777" w:rsidR="00D77ABE" w:rsidRPr="00504A63" w:rsidRDefault="00540A77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="00D77ABE" w:rsidRPr="00504A63">
              <w:rPr>
                <w:sz w:val="24"/>
              </w:rPr>
              <w:t>ineur</w:t>
            </w:r>
            <w:r>
              <w:rPr>
                <w:sz w:val="24"/>
              </w:rPr>
              <w:t xml:space="preserve">  i</w:t>
            </w:r>
            <w:r w:rsidRPr="00504A63">
              <w:rPr>
                <w:sz w:val="24"/>
              </w:rPr>
              <w:t>nvers</w:t>
            </w:r>
            <w:r>
              <w:rPr>
                <w:sz w:val="24"/>
              </w:rPr>
              <w:t>é</w:t>
            </w:r>
          </w:p>
        </w:tc>
      </w:tr>
      <w:tr w:rsidR="00D77ABE" w:rsidRPr="00504A63" w14:paraId="55B276F2" w14:textId="77777777" w:rsidTr="00D77ABE">
        <w:trPr>
          <w:trHeight w:val="575"/>
        </w:trPr>
        <w:tc>
          <w:tcPr>
            <w:tcW w:w="1443" w:type="dxa"/>
          </w:tcPr>
          <w:p w14:paraId="0DAD978A" w14:textId="77777777" w:rsidR="00D77ABE" w:rsidRPr="00504A63" w:rsidRDefault="00D77ABE">
            <w:pPr>
              <w:rPr>
                <w:sz w:val="24"/>
              </w:rPr>
            </w:pPr>
            <w:r w:rsidRPr="00504A63">
              <w:rPr>
                <w:sz w:val="24"/>
              </w:rPr>
              <w:t>1</w:t>
            </w:r>
            <w:r w:rsidR="0053540D" w:rsidRPr="00BA6C8B">
              <w:rPr>
                <w:color w:val="FF0000"/>
              </w:rPr>
              <w:sym w:font="Symbol" w:char="F0A8"/>
            </w:r>
            <w:r w:rsidRPr="00504A63">
              <w:rPr>
                <w:sz w:val="24"/>
              </w:rPr>
              <w:t xml:space="preserve"> </w:t>
            </w:r>
          </w:p>
        </w:tc>
        <w:tc>
          <w:tcPr>
            <w:tcW w:w="2238" w:type="dxa"/>
          </w:tcPr>
          <w:p w14:paraId="579B34AA" w14:textId="77777777" w:rsidR="00D77ABE" w:rsidRPr="00504A63" w:rsidRDefault="00D77ABE">
            <w:pPr>
              <w:rPr>
                <w:sz w:val="24"/>
              </w:rPr>
            </w:pPr>
            <w:r w:rsidRPr="00504A63">
              <w:rPr>
                <w:sz w:val="24"/>
              </w:rPr>
              <w:t>12-19 p</w:t>
            </w:r>
          </w:p>
        </w:tc>
        <w:tc>
          <w:tcPr>
            <w:tcW w:w="8647" w:type="dxa"/>
          </w:tcPr>
          <w:p w14:paraId="78404C0D" w14:textId="77777777" w:rsidR="00D77ABE" w:rsidRPr="00504A63" w:rsidRDefault="00540A77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504A63">
              <w:rPr>
                <w:sz w:val="24"/>
              </w:rPr>
              <w:t>ineur</w:t>
            </w:r>
            <w:r>
              <w:rPr>
                <w:sz w:val="24"/>
              </w:rPr>
              <w:t xml:space="preserve">  i</w:t>
            </w:r>
            <w:r w:rsidRPr="00504A63">
              <w:rPr>
                <w:sz w:val="24"/>
              </w:rPr>
              <w:t>nvers</w:t>
            </w:r>
            <w:r>
              <w:rPr>
                <w:sz w:val="24"/>
              </w:rPr>
              <w:t>é</w:t>
            </w:r>
          </w:p>
        </w:tc>
      </w:tr>
      <w:tr w:rsidR="00D77ABE" w:rsidRPr="0053540D" w14:paraId="36440D18" w14:textId="77777777" w:rsidTr="00D77ABE">
        <w:trPr>
          <w:trHeight w:val="594"/>
        </w:trPr>
        <w:tc>
          <w:tcPr>
            <w:tcW w:w="1443" w:type="dxa"/>
          </w:tcPr>
          <w:p w14:paraId="3A8A153B" w14:textId="77777777" w:rsidR="00D77ABE" w:rsidRPr="00504A63" w:rsidRDefault="00D77ABE">
            <w:pPr>
              <w:rPr>
                <w:sz w:val="24"/>
              </w:rPr>
            </w:pPr>
            <w:r w:rsidRPr="00504A63">
              <w:rPr>
                <w:sz w:val="24"/>
              </w:rPr>
              <w:t>1</w:t>
            </w:r>
            <w:r w:rsidR="0053540D" w:rsidRPr="00BA6C8B">
              <w:rPr>
                <w:color w:val="FF0000"/>
              </w:rPr>
              <w:sym w:font="Symbol" w:char="F0A9"/>
            </w:r>
            <w:r w:rsidR="0088465A">
              <w:rPr>
                <w:sz w:val="24"/>
              </w:rPr>
              <w:t>,1</w:t>
            </w:r>
            <w:r w:rsidR="0053540D" w:rsidRPr="00BA6C8B">
              <w:rPr>
                <w:color w:val="000000" w:themeColor="text1"/>
              </w:rPr>
              <w:t>♠</w:t>
            </w:r>
          </w:p>
        </w:tc>
        <w:tc>
          <w:tcPr>
            <w:tcW w:w="2238" w:type="dxa"/>
          </w:tcPr>
          <w:p w14:paraId="5E5D40D0" w14:textId="77777777" w:rsidR="00D77ABE" w:rsidRDefault="00D77ABE">
            <w:pPr>
              <w:rPr>
                <w:sz w:val="24"/>
              </w:rPr>
            </w:pPr>
            <w:r w:rsidRPr="00504A63">
              <w:rPr>
                <w:sz w:val="24"/>
              </w:rPr>
              <w:t>1</w:t>
            </w:r>
            <w:r w:rsidR="00540A77">
              <w:rPr>
                <w:sz w:val="24"/>
              </w:rPr>
              <w:t>2</w:t>
            </w:r>
            <w:r w:rsidRPr="00504A63">
              <w:rPr>
                <w:sz w:val="24"/>
              </w:rPr>
              <w:t xml:space="preserve">-19 p </w:t>
            </w:r>
          </w:p>
          <w:p w14:paraId="3A8C573C" w14:textId="77777777" w:rsidR="00540A77" w:rsidRPr="00504A63" w:rsidRDefault="00540A77">
            <w:pPr>
              <w:rPr>
                <w:sz w:val="24"/>
              </w:rPr>
            </w:pPr>
            <w:r>
              <w:rPr>
                <w:sz w:val="24"/>
              </w:rPr>
              <w:t>Ou r</w:t>
            </w:r>
            <w:r w:rsidRPr="00504A63">
              <w:rPr>
                <w:sz w:val="24"/>
                <w:lang w:val="en-US"/>
              </w:rPr>
              <w:t>è</w:t>
            </w:r>
            <w:r>
              <w:rPr>
                <w:sz w:val="24"/>
                <w:lang w:val="en-US"/>
              </w:rPr>
              <w:t>gle de 20</w:t>
            </w:r>
          </w:p>
        </w:tc>
        <w:tc>
          <w:tcPr>
            <w:tcW w:w="8647" w:type="dxa"/>
          </w:tcPr>
          <w:p w14:paraId="34FB7350" w14:textId="77777777" w:rsidR="00540A77" w:rsidRDefault="00540A7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Pr="00504A63">
              <w:rPr>
                <w:sz w:val="24"/>
              </w:rPr>
              <w:sym w:font="Symbol" w:char="F0A9"/>
            </w:r>
            <w:r w:rsidR="0088465A" w:rsidRPr="0088465A">
              <w:rPr>
                <w:sz w:val="24"/>
                <w:lang w:val="en-US"/>
              </w:rPr>
              <w:t>,</w:t>
            </w:r>
            <w:r w:rsidR="0088465A">
              <w:rPr>
                <w:sz w:val="24"/>
              </w:rPr>
              <w:sym w:font="Symbol" w:char="F0AA"/>
            </w:r>
            <w:r w:rsidRPr="00540A77">
              <w:rPr>
                <w:sz w:val="24"/>
                <w:lang w:val="en-US"/>
              </w:rPr>
              <w:t xml:space="preserve"> : 6-9 p</w:t>
            </w:r>
          </w:p>
          <w:p w14:paraId="2D8387B9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2SA  =</w:t>
            </w:r>
            <w:r w:rsidR="00540A77">
              <w:rPr>
                <w:sz w:val="24"/>
                <w:lang w:val="en-US"/>
              </w:rPr>
              <w:t xml:space="preserve"> </w:t>
            </w:r>
            <w:r w:rsidRPr="00504A63">
              <w:rPr>
                <w:sz w:val="24"/>
                <w:lang w:val="en-US"/>
              </w:rPr>
              <w:t>10+p</w:t>
            </w:r>
            <w:r>
              <w:rPr>
                <w:sz w:val="24"/>
                <w:lang w:val="en-US"/>
              </w:rPr>
              <w:t xml:space="preserve">  avec 3+ c</w:t>
            </w:r>
            <w:r w:rsidR="00540A77">
              <w:rPr>
                <w:sz w:val="24"/>
                <w:lang w:val="en-US"/>
              </w:rPr>
              <w:t>arte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sym w:font="Symbol" w:char="F0A9"/>
            </w:r>
            <w:r w:rsidR="0088465A">
              <w:rPr>
                <w:sz w:val="24"/>
                <w:lang w:val="en-US"/>
              </w:rPr>
              <w:t>,</w:t>
            </w:r>
            <w:r w:rsidR="0088465A">
              <w:rPr>
                <w:sz w:val="24"/>
                <w:lang w:val="en-US"/>
              </w:rPr>
              <w:sym w:font="Symbol" w:char="F0AA"/>
            </w:r>
            <w:r>
              <w:rPr>
                <w:sz w:val="24"/>
                <w:lang w:val="en-US"/>
              </w:rPr>
              <w:t xml:space="preserve">  , LST</w:t>
            </w:r>
          </w:p>
          <w:p w14:paraId="29FA9EDF" w14:textId="77777777" w:rsidR="00D77ABE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RKC</w:t>
            </w:r>
            <w:r w:rsidR="0088465A">
              <w:rPr>
                <w:sz w:val="24"/>
                <w:lang w:val="en-US"/>
              </w:rPr>
              <w:t>B</w:t>
            </w:r>
            <w:r w:rsidRPr="00504A63">
              <w:rPr>
                <w:sz w:val="24"/>
                <w:lang w:val="en-US"/>
              </w:rPr>
              <w:t xml:space="preserve"> </w:t>
            </w:r>
            <w:r w:rsidR="0088465A">
              <w:rPr>
                <w:sz w:val="24"/>
                <w:lang w:val="en-US"/>
              </w:rPr>
              <w:t xml:space="preserve"> </w:t>
            </w:r>
            <w:r w:rsidRPr="00504A63">
              <w:rPr>
                <w:sz w:val="24"/>
                <w:lang w:val="en-US"/>
              </w:rPr>
              <w:t xml:space="preserve">0/3,1/4/- 2 </w:t>
            </w:r>
            <w:r>
              <w:rPr>
                <w:sz w:val="24"/>
                <w:lang w:val="en-US"/>
              </w:rPr>
              <w:t>as même couleur</w:t>
            </w:r>
            <w:r w:rsidRPr="00504A63">
              <w:rPr>
                <w:sz w:val="24"/>
                <w:lang w:val="en-US"/>
              </w:rPr>
              <w:t xml:space="preserve">/ </w:t>
            </w:r>
          </w:p>
          <w:p w14:paraId="0EADA29D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 xml:space="preserve">2 </w:t>
            </w:r>
            <w:r>
              <w:rPr>
                <w:sz w:val="24"/>
                <w:lang w:val="en-US"/>
              </w:rPr>
              <w:t>as couleur différente , 2 as avec dame</w:t>
            </w:r>
          </w:p>
        </w:tc>
      </w:tr>
      <w:tr w:rsidR="0088465A" w:rsidRPr="00504A63" w14:paraId="68FAD0CA" w14:textId="77777777" w:rsidTr="00D77ABE">
        <w:trPr>
          <w:trHeight w:val="575"/>
        </w:trPr>
        <w:tc>
          <w:tcPr>
            <w:tcW w:w="1443" w:type="dxa"/>
          </w:tcPr>
          <w:p w14:paraId="6BB72410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1SA</w:t>
            </w:r>
          </w:p>
        </w:tc>
        <w:tc>
          <w:tcPr>
            <w:tcW w:w="2238" w:type="dxa"/>
          </w:tcPr>
          <w:p w14:paraId="6BEF6B8D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15-17 p</w:t>
            </w:r>
          </w:p>
          <w:p w14:paraId="5AFDF63C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main partagée</w:t>
            </w:r>
          </w:p>
        </w:tc>
        <w:tc>
          <w:tcPr>
            <w:tcW w:w="8647" w:type="dxa"/>
          </w:tcPr>
          <w:p w14:paraId="5BDC38EE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 xml:space="preserve">stayman </w:t>
            </w:r>
            <w:r>
              <w:rPr>
                <w:sz w:val="24"/>
                <w:lang w:val="en-US"/>
              </w:rPr>
              <w:t>faible</w:t>
            </w:r>
          </w:p>
          <w:p w14:paraId="2A80FA33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jacoby : majeurs et mineurs</w:t>
            </w:r>
          </w:p>
          <w:p w14:paraId="310B340B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 xml:space="preserve">smolen : </w:t>
            </w:r>
            <w:r>
              <w:rPr>
                <w:sz w:val="24"/>
                <w:lang w:val="en-US"/>
              </w:rPr>
              <w:t>MF</w:t>
            </w:r>
          </w:p>
          <w:p w14:paraId="15D868B5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 xml:space="preserve">MSA : question sur les mineurs  : </w:t>
            </w:r>
            <w:r>
              <w:rPr>
                <w:sz w:val="24"/>
                <w:lang w:val="en-US"/>
              </w:rPr>
              <w:t>SF</w:t>
            </w:r>
          </w:p>
          <w:p w14:paraId="2A35B202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3</w:t>
            </w:r>
            <w:r w:rsidR="0053540D" w:rsidRPr="00BA6C8B">
              <w:rPr>
                <w:color w:val="FF0000"/>
              </w:rPr>
              <w:sym w:font="Symbol" w:char="F0A8"/>
            </w:r>
            <w:r w:rsidRPr="00504A63">
              <w:rPr>
                <w:sz w:val="24"/>
                <w:lang w:val="en-US"/>
              </w:rPr>
              <w:t xml:space="preserve"> rebid : un majeur</w:t>
            </w:r>
            <w:r>
              <w:rPr>
                <w:sz w:val="24"/>
                <w:lang w:val="en-US"/>
              </w:rPr>
              <w:t xml:space="preserve"> faible</w:t>
            </w:r>
          </w:p>
        </w:tc>
      </w:tr>
      <w:tr w:rsidR="0088465A" w:rsidRPr="00504A63" w14:paraId="6E41F902" w14:textId="77777777" w:rsidTr="00D77ABE">
        <w:trPr>
          <w:trHeight w:val="594"/>
        </w:trPr>
        <w:tc>
          <w:tcPr>
            <w:tcW w:w="1443" w:type="dxa"/>
          </w:tcPr>
          <w:p w14:paraId="7928BBF5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 xml:space="preserve">2 </w:t>
            </w:r>
            <w:r w:rsidR="0053540D" w:rsidRPr="00BA6C8B">
              <w:rPr>
                <w:color w:val="000000" w:themeColor="text1"/>
              </w:rPr>
              <w:sym w:font="Symbol" w:char="F0A7"/>
            </w:r>
          </w:p>
        </w:tc>
        <w:tc>
          <w:tcPr>
            <w:tcW w:w="2238" w:type="dxa"/>
          </w:tcPr>
          <w:p w14:paraId="2ABF9965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</w:t>
            </w:r>
            <w:r w:rsidR="0053540D" w:rsidRPr="00BA6C8B">
              <w:rPr>
                <w:color w:val="FF0000"/>
              </w:rPr>
              <w:sym w:font="Symbol" w:char="F0A8"/>
            </w:r>
            <w:r w:rsidRPr="00504A63">
              <w:rPr>
                <w:sz w:val="24"/>
                <w:lang w:val="en-US"/>
              </w:rPr>
              <w:t xml:space="preserve"> relais</w:t>
            </w:r>
          </w:p>
        </w:tc>
        <w:tc>
          <w:tcPr>
            <w:tcW w:w="8647" w:type="dxa"/>
          </w:tcPr>
          <w:p w14:paraId="136C870B" w14:textId="1C63F16D" w:rsidR="0088465A" w:rsidRPr="00540A77" w:rsidRDefault="0088465A">
            <w:pPr>
              <w:rPr>
                <w:sz w:val="24"/>
                <w:lang w:val="en-US"/>
              </w:rPr>
            </w:pPr>
            <w:r w:rsidRPr="00540A77">
              <w:rPr>
                <w:sz w:val="24"/>
                <w:lang w:val="en-US"/>
              </w:rPr>
              <w:t>2</w:t>
            </w:r>
            <w:r w:rsidRPr="00504A63">
              <w:rPr>
                <w:sz w:val="24"/>
                <w:lang w:val="en-US"/>
              </w:rPr>
              <w:sym w:font="Symbol" w:char="F0A9"/>
            </w:r>
            <w:r w:rsidRPr="00540A77">
              <w:rPr>
                <w:sz w:val="24"/>
                <w:lang w:val="en-US"/>
              </w:rPr>
              <w:t xml:space="preserve">  :</w:t>
            </w:r>
            <w:r>
              <w:rPr>
                <w:sz w:val="24"/>
                <w:lang w:val="en-US"/>
              </w:rPr>
              <w:t xml:space="preserve"> (15)</w:t>
            </w:r>
            <w:r w:rsidRPr="00540A77">
              <w:rPr>
                <w:sz w:val="24"/>
                <w:lang w:val="en-US"/>
              </w:rPr>
              <w:t xml:space="preserve"> 16-18 p , 5 c </w:t>
            </w:r>
            <w:r w:rsidRPr="00504A63">
              <w:rPr>
                <w:sz w:val="24"/>
                <w:lang w:val="en-US"/>
              </w:rPr>
              <w:sym w:font="Symbol" w:char="F0A9"/>
            </w:r>
            <w:r w:rsidR="005F6E57">
              <w:rPr>
                <w:sz w:val="24"/>
                <w:lang w:val="en-US"/>
              </w:rPr>
              <w:t xml:space="preserve"> +</w:t>
            </w:r>
          </w:p>
          <w:p w14:paraId="4585722F" w14:textId="5B754D3F" w:rsidR="0088465A" w:rsidRPr="00540A77" w:rsidRDefault="005F6E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 </w:t>
            </w:r>
            <w:r>
              <w:rPr>
                <w:rFonts w:asciiTheme="minorEastAsia" w:hAnsiTheme="minorEastAsia" w:cstheme="minorEastAsia" w:hint="eastAsia"/>
                <w:sz w:val="24"/>
                <w:lang w:val="en-US"/>
              </w:rPr>
              <w:t>♠</w:t>
            </w:r>
            <w:r w:rsidR="0088465A" w:rsidRPr="00540A77">
              <w:rPr>
                <w:sz w:val="24"/>
                <w:lang w:val="en-US"/>
              </w:rPr>
              <w:t xml:space="preserve">  : </w:t>
            </w:r>
            <w:r>
              <w:rPr>
                <w:sz w:val="24"/>
                <w:lang w:val="en-US"/>
              </w:rPr>
              <w:t xml:space="preserve">(15) 16-18 p , 5c </w:t>
            </w:r>
            <w:r>
              <w:rPr>
                <w:rFonts w:asciiTheme="minorEastAsia" w:hAnsiTheme="minorEastAsia" w:cstheme="minorEastAsia" w:hint="eastAsia"/>
                <w:sz w:val="24"/>
                <w:lang w:val="en-US"/>
              </w:rPr>
              <w:t>♠</w:t>
            </w:r>
            <w:r>
              <w:rPr>
                <w:rFonts w:asciiTheme="minorEastAsia" w:hAnsiTheme="minorEastAsia" w:cstheme="minorEastAsia"/>
                <w:sz w:val="24"/>
                <w:lang w:val="en-US"/>
              </w:rPr>
              <w:t xml:space="preserve"> +</w:t>
            </w:r>
          </w:p>
          <w:p w14:paraId="2B7A4FF7" w14:textId="44DD7549" w:rsidR="0088465A" w:rsidRPr="00540A77" w:rsidRDefault="0088465A">
            <w:pPr>
              <w:rPr>
                <w:sz w:val="24"/>
                <w:lang w:val="en-US"/>
              </w:rPr>
            </w:pPr>
            <w:r w:rsidRPr="00540A77">
              <w:rPr>
                <w:sz w:val="24"/>
                <w:lang w:val="en-US"/>
              </w:rPr>
              <w:t>3</w:t>
            </w:r>
            <w:r w:rsidR="005F6E57">
              <w:rPr>
                <w:rFonts w:ascii="Arial" w:hAnsi="Arial" w:cs="Arial"/>
                <w:sz w:val="24"/>
                <w:lang w:val="en-US"/>
              </w:rPr>
              <w:t>♣</w:t>
            </w:r>
            <w:r w:rsidR="005F6E57">
              <w:rPr>
                <w:sz w:val="24"/>
                <w:lang w:val="en-US"/>
              </w:rPr>
              <w:t xml:space="preserve"> </w:t>
            </w:r>
            <w:r w:rsidR="005F6E57">
              <w:rPr>
                <w:rFonts w:asciiTheme="minorEastAsia" w:hAnsiTheme="minorEastAsia" w:cstheme="minorEastAsia" w:hint="eastAsia"/>
                <w:sz w:val="24"/>
                <w:lang w:val="en-US"/>
              </w:rPr>
              <w:t>♦</w:t>
            </w:r>
            <w:r w:rsidR="005F6E57">
              <w:rPr>
                <w:sz w:val="24"/>
                <w:lang w:val="en-US"/>
              </w:rPr>
              <w:t xml:space="preserve"> </w:t>
            </w:r>
            <w:r w:rsidR="005F6E57">
              <w:rPr>
                <w:rFonts w:asciiTheme="minorEastAsia" w:hAnsiTheme="minorEastAsia" w:cstheme="minorEastAsia" w:hint="eastAsia"/>
                <w:sz w:val="24"/>
                <w:lang w:val="en-US"/>
              </w:rPr>
              <w:t>♥</w:t>
            </w:r>
            <w:r w:rsidR="005F6E57">
              <w:rPr>
                <w:sz w:val="24"/>
                <w:lang w:val="en-US"/>
              </w:rPr>
              <w:t xml:space="preserve"> </w:t>
            </w:r>
            <w:r w:rsidR="005F6E57">
              <w:rPr>
                <w:rFonts w:asciiTheme="minorEastAsia" w:hAnsiTheme="minorEastAsia" w:cstheme="minorEastAsia" w:hint="eastAsia"/>
                <w:sz w:val="24"/>
                <w:lang w:val="en-US"/>
              </w:rPr>
              <w:t>♠</w:t>
            </w:r>
            <w:r w:rsidRPr="00540A77">
              <w:rPr>
                <w:sz w:val="24"/>
                <w:lang w:val="en-US"/>
              </w:rPr>
              <w:t xml:space="preserve">  : manche  forcing</w:t>
            </w:r>
            <w:r w:rsidR="005F6E57">
              <w:rPr>
                <w:sz w:val="24"/>
                <w:lang w:val="en-US"/>
              </w:rPr>
              <w:t xml:space="preserve"> 8 – 9 tr.</w:t>
            </w:r>
          </w:p>
          <w:p w14:paraId="0E5A76DF" w14:textId="77777777" w:rsidR="0088465A" w:rsidRPr="00504A63" w:rsidRDefault="0088465A">
            <w:pPr>
              <w:rPr>
                <w:sz w:val="24"/>
              </w:rPr>
            </w:pPr>
            <w:r w:rsidRPr="00504A63">
              <w:rPr>
                <w:sz w:val="24"/>
              </w:rPr>
              <w:t xml:space="preserve">2SA  : 23-24 p  : </w:t>
            </w:r>
            <w:r>
              <w:rPr>
                <w:sz w:val="24"/>
              </w:rPr>
              <w:t xml:space="preserve">régulier  : 3 trèfle  : </w:t>
            </w:r>
            <w:r w:rsidRPr="00504A63">
              <w:rPr>
                <w:sz w:val="24"/>
              </w:rPr>
              <w:t>niemeijer</w:t>
            </w:r>
          </w:p>
          <w:p w14:paraId="3F8F0F12" w14:textId="77777777" w:rsidR="0088465A" w:rsidRPr="0053540D" w:rsidRDefault="0088465A">
            <w:pPr>
              <w:rPr>
                <w:sz w:val="24"/>
              </w:rPr>
            </w:pPr>
            <w:r>
              <w:rPr>
                <w:sz w:val="24"/>
              </w:rPr>
              <w:t>3SA  : 25+ p    : régulier  : 4 trèfle   :</w:t>
            </w:r>
            <w:r w:rsidRPr="00504A63">
              <w:rPr>
                <w:sz w:val="24"/>
              </w:rPr>
              <w:t>niemeijer</w:t>
            </w:r>
          </w:p>
        </w:tc>
      </w:tr>
      <w:tr w:rsidR="0088465A" w:rsidRPr="00504A63" w14:paraId="334F163F" w14:textId="77777777" w:rsidTr="00D77ABE">
        <w:trPr>
          <w:trHeight w:val="1426"/>
        </w:trPr>
        <w:tc>
          <w:tcPr>
            <w:tcW w:w="1443" w:type="dxa"/>
          </w:tcPr>
          <w:p w14:paraId="73FAA8E6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</w:t>
            </w:r>
            <w:r w:rsidR="0053540D" w:rsidRPr="00BA6C8B">
              <w:rPr>
                <w:color w:val="FF0000"/>
              </w:rPr>
              <w:sym w:font="Symbol" w:char="F0A8"/>
            </w:r>
            <w:r w:rsidRPr="00504A63"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2238" w:type="dxa"/>
          </w:tcPr>
          <w:p w14:paraId="722E8466" w14:textId="0DB872BF" w:rsidR="0088465A" w:rsidRPr="00504A63" w:rsidRDefault="005F6E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faible</w:t>
            </w:r>
          </w:p>
        </w:tc>
        <w:tc>
          <w:tcPr>
            <w:tcW w:w="8647" w:type="dxa"/>
          </w:tcPr>
          <w:p w14:paraId="21779B5D" w14:textId="1DD8E362" w:rsidR="0088465A" w:rsidRPr="0064275F" w:rsidRDefault="005F6E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 cartes +</w:t>
            </w:r>
          </w:p>
          <w:p w14:paraId="049000CD" w14:textId="7867A8DF" w:rsidR="0088465A" w:rsidRPr="0064275F" w:rsidRDefault="0088465A">
            <w:pPr>
              <w:rPr>
                <w:sz w:val="24"/>
                <w:lang w:val="en-US"/>
              </w:rPr>
            </w:pPr>
          </w:p>
          <w:p w14:paraId="510E7944" w14:textId="001DAF77" w:rsidR="0088465A" w:rsidRPr="00504A63" w:rsidRDefault="0088465A">
            <w:pPr>
              <w:rPr>
                <w:sz w:val="24"/>
              </w:rPr>
            </w:pPr>
            <w:r w:rsidRPr="00504A63">
              <w:rPr>
                <w:sz w:val="24"/>
              </w:rPr>
              <w:t xml:space="preserve">2SA  : </w:t>
            </w:r>
            <w:r>
              <w:rPr>
                <w:sz w:val="24"/>
              </w:rPr>
              <w:t xml:space="preserve">(19) 20-23 </w:t>
            </w:r>
            <w:r w:rsidRPr="00504A63">
              <w:rPr>
                <w:sz w:val="24"/>
              </w:rPr>
              <w:t xml:space="preserve">  : </w:t>
            </w:r>
            <w:r>
              <w:rPr>
                <w:sz w:val="24"/>
              </w:rPr>
              <w:t xml:space="preserve">irrégulier  : 3 trèfle  : </w:t>
            </w:r>
            <w:r w:rsidRPr="00504A63">
              <w:rPr>
                <w:sz w:val="24"/>
              </w:rPr>
              <w:t>niemeijer</w:t>
            </w:r>
          </w:p>
        </w:tc>
      </w:tr>
      <w:tr w:rsidR="0088465A" w:rsidRPr="0053540D" w14:paraId="63E2C4FB" w14:textId="77777777" w:rsidTr="00D77ABE">
        <w:trPr>
          <w:trHeight w:val="594"/>
        </w:trPr>
        <w:tc>
          <w:tcPr>
            <w:tcW w:w="1443" w:type="dxa"/>
          </w:tcPr>
          <w:p w14:paraId="7C1541FB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</w:t>
            </w:r>
            <w:r w:rsidR="0053540D" w:rsidRPr="00BA6C8B">
              <w:rPr>
                <w:color w:val="FF0000"/>
              </w:rPr>
              <w:sym w:font="Symbol" w:char="F0A9"/>
            </w:r>
            <w:r w:rsidRPr="00504A63">
              <w:rPr>
                <w:sz w:val="24"/>
                <w:lang w:val="en-US"/>
              </w:rPr>
              <w:t xml:space="preserve"> , 2</w:t>
            </w:r>
            <w:r w:rsidR="0053540D" w:rsidRPr="00BA6C8B">
              <w:rPr>
                <w:color w:val="000000" w:themeColor="text1"/>
              </w:rPr>
              <w:t>♠</w:t>
            </w:r>
          </w:p>
        </w:tc>
        <w:tc>
          <w:tcPr>
            <w:tcW w:w="2238" w:type="dxa"/>
          </w:tcPr>
          <w:p w14:paraId="569124E1" w14:textId="77777777" w:rsidR="0088465A" w:rsidRPr="00504A63" w:rsidRDefault="0088465A">
            <w:pPr>
              <w:rPr>
                <w:sz w:val="24"/>
                <w:lang w:val="en-US"/>
              </w:rPr>
            </w:pPr>
          </w:p>
        </w:tc>
        <w:tc>
          <w:tcPr>
            <w:tcW w:w="8647" w:type="dxa"/>
          </w:tcPr>
          <w:p w14:paraId="1940BEC2" w14:textId="77777777" w:rsidR="0088465A" w:rsidRPr="0053540D" w:rsidRDefault="0088465A" w:rsidP="007F5F8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 w:rsidRPr="00504A63">
              <w:rPr>
                <w:sz w:val="24"/>
                <w:lang w:val="en-US"/>
              </w:rPr>
              <w:t>aible avec  5+</w:t>
            </w:r>
            <w:r>
              <w:rPr>
                <w:sz w:val="24"/>
                <w:lang w:val="en-US"/>
              </w:rPr>
              <w:t xml:space="preserve"> </w:t>
            </w:r>
            <w:r w:rsidRPr="00504A63">
              <w:rPr>
                <w:sz w:val="24"/>
                <w:lang w:val="en-US"/>
              </w:rPr>
              <w:t>c</w:t>
            </w:r>
            <w:r>
              <w:rPr>
                <w:sz w:val="24"/>
                <w:lang w:val="en-US"/>
              </w:rPr>
              <w:t>artes   , 2SA  =relais fort</w:t>
            </w:r>
          </w:p>
        </w:tc>
      </w:tr>
      <w:tr w:rsidR="0088465A" w:rsidRPr="007F5F8C" w14:paraId="2ACBA799" w14:textId="77777777" w:rsidTr="00D77ABE">
        <w:trPr>
          <w:trHeight w:val="665"/>
        </w:trPr>
        <w:tc>
          <w:tcPr>
            <w:tcW w:w="1443" w:type="dxa"/>
          </w:tcPr>
          <w:p w14:paraId="0DABCD58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2SA</w:t>
            </w:r>
          </w:p>
        </w:tc>
        <w:tc>
          <w:tcPr>
            <w:tcW w:w="2238" w:type="dxa"/>
          </w:tcPr>
          <w:p w14:paraId="12F15BA0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20-22</w:t>
            </w:r>
            <w:r>
              <w:rPr>
                <w:sz w:val="24"/>
                <w:lang w:val="en-US"/>
              </w:rPr>
              <w:t xml:space="preserve"> </w:t>
            </w:r>
            <w:r w:rsidRPr="00504A63">
              <w:rPr>
                <w:sz w:val="24"/>
                <w:lang w:val="en-US"/>
              </w:rPr>
              <w:t xml:space="preserve">p </w:t>
            </w:r>
          </w:p>
          <w:p w14:paraId="5054B482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5c majeur possible</w:t>
            </w:r>
          </w:p>
        </w:tc>
        <w:tc>
          <w:tcPr>
            <w:tcW w:w="8647" w:type="dxa"/>
          </w:tcPr>
          <w:p w14:paraId="5C9DBF95" w14:textId="77777777" w:rsidR="0088465A" w:rsidRPr="00504A63" w:rsidRDefault="0088465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Niemeijer</w:t>
            </w:r>
          </w:p>
        </w:tc>
      </w:tr>
      <w:tr w:rsidR="0088465A" w:rsidRPr="00504A63" w14:paraId="2497829B" w14:textId="77777777" w:rsidTr="00D77ABE">
        <w:trPr>
          <w:trHeight w:val="594"/>
        </w:trPr>
        <w:tc>
          <w:tcPr>
            <w:tcW w:w="1443" w:type="dxa"/>
          </w:tcPr>
          <w:p w14:paraId="61E964B5" w14:textId="77777777" w:rsidR="0088465A" w:rsidRPr="00504A63" w:rsidRDefault="0088465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3 </w:t>
            </w:r>
            <w:r w:rsidR="0053540D" w:rsidRPr="00BA6C8B">
              <w:rPr>
                <w:color w:val="000000" w:themeColor="text1"/>
              </w:rPr>
              <w:sym w:font="Symbol" w:char="F0A7"/>
            </w:r>
            <w:r w:rsidR="0053540D" w:rsidRPr="00BA6C8B">
              <w:rPr>
                <w:color w:val="FF0000"/>
              </w:rPr>
              <w:sym w:font="Symbol" w:char="F0A8"/>
            </w:r>
            <w:r w:rsidR="0053540D" w:rsidRPr="00BA6C8B">
              <w:rPr>
                <w:color w:val="FF0000"/>
              </w:rPr>
              <w:sym w:font="Symbol" w:char="F0A9"/>
            </w:r>
            <w:r w:rsidR="0053540D" w:rsidRPr="00BA6C8B">
              <w:rPr>
                <w:color w:val="000000" w:themeColor="text1"/>
              </w:rPr>
              <w:t>♠</w:t>
            </w:r>
          </w:p>
        </w:tc>
        <w:tc>
          <w:tcPr>
            <w:tcW w:w="2238" w:type="dxa"/>
          </w:tcPr>
          <w:p w14:paraId="51C96292" w14:textId="77777777" w:rsidR="0088465A" w:rsidRPr="00504A63" w:rsidRDefault="0088465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Faible : 7+ c</w:t>
            </w:r>
          </w:p>
        </w:tc>
        <w:tc>
          <w:tcPr>
            <w:tcW w:w="8647" w:type="dxa"/>
          </w:tcPr>
          <w:p w14:paraId="35D76DAE" w14:textId="77777777" w:rsidR="0088465A" w:rsidRPr="00504A63" w:rsidRDefault="0088465A">
            <w:pPr>
              <w:rPr>
                <w:sz w:val="24"/>
                <w:lang w:val="en-US"/>
              </w:rPr>
            </w:pPr>
          </w:p>
        </w:tc>
      </w:tr>
      <w:tr w:rsidR="0088465A" w:rsidRPr="00504A63" w14:paraId="46314756" w14:textId="77777777" w:rsidTr="00D77ABE">
        <w:trPr>
          <w:trHeight w:val="594"/>
        </w:trPr>
        <w:tc>
          <w:tcPr>
            <w:tcW w:w="1443" w:type="dxa"/>
          </w:tcPr>
          <w:p w14:paraId="637A3857" w14:textId="77777777" w:rsidR="0088465A" w:rsidRPr="00504A63" w:rsidRDefault="0088465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53540D" w:rsidRPr="00BA6C8B">
              <w:rPr>
                <w:color w:val="FF0000"/>
              </w:rPr>
              <w:sym w:font="Symbol" w:char="F0A9"/>
            </w:r>
            <w:r w:rsidRPr="00504A63">
              <w:rPr>
                <w:sz w:val="24"/>
                <w:lang w:val="en-US"/>
              </w:rPr>
              <w:t xml:space="preserve"> , </w:t>
            </w:r>
            <w:r>
              <w:rPr>
                <w:sz w:val="24"/>
                <w:lang w:val="en-US"/>
              </w:rPr>
              <w:t>4</w:t>
            </w:r>
            <w:r w:rsidR="0053540D" w:rsidRPr="00BA6C8B">
              <w:rPr>
                <w:color w:val="000000" w:themeColor="text1"/>
              </w:rPr>
              <w:t>♠</w:t>
            </w:r>
          </w:p>
        </w:tc>
        <w:tc>
          <w:tcPr>
            <w:tcW w:w="2238" w:type="dxa"/>
          </w:tcPr>
          <w:p w14:paraId="62D05F1C" w14:textId="77777777" w:rsidR="0088465A" w:rsidRPr="00504A63" w:rsidRDefault="0088465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Faible : 8 c</w:t>
            </w:r>
          </w:p>
        </w:tc>
        <w:tc>
          <w:tcPr>
            <w:tcW w:w="8647" w:type="dxa"/>
          </w:tcPr>
          <w:p w14:paraId="6EDD9886" w14:textId="77777777" w:rsidR="0088465A" w:rsidRPr="00504A63" w:rsidRDefault="0088465A">
            <w:pPr>
              <w:rPr>
                <w:sz w:val="24"/>
                <w:lang w:val="en-US"/>
              </w:rPr>
            </w:pPr>
          </w:p>
        </w:tc>
      </w:tr>
      <w:tr w:rsidR="0088465A" w:rsidRPr="00504A63" w14:paraId="52EBE1CB" w14:textId="77777777" w:rsidTr="00D77ABE">
        <w:trPr>
          <w:trHeight w:val="594"/>
        </w:trPr>
        <w:tc>
          <w:tcPr>
            <w:tcW w:w="1443" w:type="dxa"/>
          </w:tcPr>
          <w:p w14:paraId="6B8A956B" w14:textId="77777777" w:rsidR="0053540D" w:rsidRDefault="0088465A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 w:rsidR="0053540D" w:rsidRPr="00BA6C8B">
              <w:rPr>
                <w:color w:val="000000" w:themeColor="text1"/>
              </w:rPr>
              <w:sym w:font="Symbol" w:char="F0A7"/>
            </w:r>
            <w:r>
              <w:rPr>
                <w:sz w:val="24"/>
              </w:rPr>
              <w:t xml:space="preserve">, </w:t>
            </w:r>
          </w:p>
          <w:p w14:paraId="3E930848" w14:textId="77777777" w:rsidR="0088465A" w:rsidRDefault="0088465A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53540D" w:rsidRPr="00BA6C8B">
              <w:rPr>
                <w:color w:val="FF0000"/>
              </w:rPr>
              <w:sym w:font="Symbol" w:char="F0A8"/>
            </w:r>
          </w:p>
        </w:tc>
        <w:tc>
          <w:tcPr>
            <w:tcW w:w="2238" w:type="dxa"/>
          </w:tcPr>
          <w:p w14:paraId="29B186E7" w14:textId="77777777" w:rsidR="0088465A" w:rsidRPr="00504A63" w:rsidRDefault="0088465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namyats</w:t>
            </w:r>
          </w:p>
        </w:tc>
        <w:tc>
          <w:tcPr>
            <w:tcW w:w="8647" w:type="dxa"/>
          </w:tcPr>
          <w:p w14:paraId="1A91101B" w14:textId="77777777" w:rsidR="0088465A" w:rsidRDefault="0088465A">
            <w:pPr>
              <w:rPr>
                <w:color w:val="000000" w:themeColor="text1"/>
              </w:rPr>
            </w:pPr>
            <w:r>
              <w:rPr>
                <w:sz w:val="24"/>
                <w:lang w:val="en-US"/>
              </w:rPr>
              <w:t>Intérêt slem</w:t>
            </w:r>
            <w:r w:rsidR="0053540D">
              <w:rPr>
                <w:sz w:val="24"/>
                <w:lang w:val="en-US"/>
              </w:rPr>
              <w:t xml:space="preserve">  </w:t>
            </w:r>
            <w:r w:rsidR="0053540D" w:rsidRPr="00BA6C8B">
              <w:rPr>
                <w:color w:val="FF0000"/>
              </w:rPr>
              <w:sym w:font="Symbol" w:char="F0A9"/>
            </w:r>
            <w:r w:rsidR="0053540D">
              <w:rPr>
                <w:color w:val="FF0000"/>
              </w:rPr>
              <w:t xml:space="preserve"> </w:t>
            </w:r>
          </w:p>
          <w:p w14:paraId="4A239A86" w14:textId="77777777" w:rsidR="0053540D" w:rsidRPr="00504A63" w:rsidRDefault="005354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Intérêt slem  </w:t>
            </w:r>
            <w:r w:rsidRPr="00BA6C8B">
              <w:rPr>
                <w:color w:val="000000" w:themeColor="text1"/>
              </w:rPr>
              <w:t>♠</w:t>
            </w:r>
          </w:p>
        </w:tc>
      </w:tr>
    </w:tbl>
    <w:p w14:paraId="3E41FDCA" w14:textId="77777777" w:rsidR="009D0595" w:rsidRPr="00504A63" w:rsidRDefault="009D0595">
      <w:pPr>
        <w:rPr>
          <w:sz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9310"/>
      </w:tblGrid>
      <w:tr w:rsidR="00D77ABE" w:rsidRPr="0053540D" w14:paraId="3DE0D9A5" w14:textId="77777777" w:rsidTr="00D4714E">
        <w:trPr>
          <w:trHeight w:val="411"/>
        </w:trPr>
        <w:tc>
          <w:tcPr>
            <w:tcW w:w="12328" w:type="dxa"/>
            <w:gridSpan w:val="2"/>
          </w:tcPr>
          <w:p w14:paraId="04B20E72" w14:textId="77777777" w:rsidR="00D77ABE" w:rsidRPr="000B6686" w:rsidRDefault="00D77ABE">
            <w:pPr>
              <w:rPr>
                <w:b/>
                <w:bCs/>
                <w:sz w:val="24"/>
                <w:lang w:val="en-US"/>
              </w:rPr>
            </w:pPr>
            <w:r w:rsidRPr="000B6686">
              <w:rPr>
                <w:b/>
                <w:bCs/>
                <w:sz w:val="24"/>
                <w:lang w:val="en-US"/>
              </w:rPr>
              <w:t>Notre ouverture avec enchère intermédiaire</w:t>
            </w:r>
          </w:p>
        </w:tc>
      </w:tr>
      <w:tr w:rsidR="00D77ABE" w:rsidRPr="0053540D" w14:paraId="08CCED8C" w14:textId="77777777" w:rsidTr="00D4714E">
        <w:trPr>
          <w:trHeight w:val="425"/>
        </w:trPr>
        <w:tc>
          <w:tcPr>
            <w:tcW w:w="12328" w:type="dxa"/>
            <w:gridSpan w:val="2"/>
          </w:tcPr>
          <w:p w14:paraId="760A6B8D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double</w:t>
            </w:r>
            <w:r w:rsidR="0000743B">
              <w:rPr>
                <w:sz w:val="24"/>
                <w:lang w:val="en-US"/>
              </w:rPr>
              <w:t>t</w:t>
            </w:r>
            <w:r w:rsidRPr="00504A63">
              <w:rPr>
                <w:sz w:val="24"/>
                <w:lang w:val="en-US"/>
              </w:rPr>
              <w:t xml:space="preserve"> n</w:t>
            </w:r>
            <w:r w:rsidR="0000743B">
              <w:rPr>
                <w:sz w:val="24"/>
                <w:lang w:val="en-US"/>
              </w:rPr>
              <w:t>e</w:t>
            </w:r>
            <w:r w:rsidRPr="00504A63">
              <w:rPr>
                <w:sz w:val="24"/>
                <w:lang w:val="en-US"/>
              </w:rPr>
              <w:t>gatif, truscott,</w:t>
            </w:r>
            <w:r>
              <w:rPr>
                <w:sz w:val="24"/>
                <w:lang w:val="en-US"/>
              </w:rPr>
              <w:t xml:space="preserve"> </w:t>
            </w:r>
            <w:r w:rsidRPr="00504A63">
              <w:rPr>
                <w:sz w:val="24"/>
                <w:lang w:val="en-US"/>
              </w:rPr>
              <w:t xml:space="preserve">dopi-ropi , scrambling, </w:t>
            </w:r>
            <w:r w:rsidR="0000743B">
              <w:rPr>
                <w:sz w:val="24"/>
                <w:lang w:val="en-US"/>
              </w:rPr>
              <w:t xml:space="preserve">reverse </w:t>
            </w:r>
            <w:r w:rsidRPr="00504A63">
              <w:rPr>
                <w:sz w:val="24"/>
                <w:lang w:val="en-US"/>
              </w:rPr>
              <w:t>Odd ball, rubensohl, Rozenkranz DB , reDB</w:t>
            </w:r>
            <w:r>
              <w:rPr>
                <w:sz w:val="24"/>
                <w:lang w:val="en-US"/>
              </w:rPr>
              <w:t>, cuebid</w:t>
            </w:r>
          </w:p>
        </w:tc>
      </w:tr>
      <w:tr w:rsidR="00D77ABE" w:rsidRPr="0053540D" w14:paraId="7D1FFEE0" w14:textId="77777777" w:rsidTr="00D4714E">
        <w:trPr>
          <w:trHeight w:val="425"/>
        </w:trPr>
        <w:tc>
          <w:tcPr>
            <w:tcW w:w="12328" w:type="dxa"/>
            <w:gridSpan w:val="2"/>
          </w:tcPr>
          <w:p w14:paraId="38C1C7EF" w14:textId="77777777" w:rsidR="00D77ABE" w:rsidRPr="00504A63" w:rsidRDefault="00D77ABE">
            <w:pPr>
              <w:rPr>
                <w:sz w:val="24"/>
                <w:lang w:val="en-US"/>
              </w:rPr>
            </w:pPr>
          </w:p>
        </w:tc>
      </w:tr>
      <w:tr w:rsidR="00D77ABE" w:rsidRPr="00504A63" w14:paraId="488540BB" w14:textId="77777777" w:rsidTr="00504A63">
        <w:tc>
          <w:tcPr>
            <w:tcW w:w="3018" w:type="dxa"/>
          </w:tcPr>
          <w:p w14:paraId="4F81DC86" w14:textId="77777777" w:rsidR="00D77ABE" w:rsidRPr="000B6686" w:rsidRDefault="00D77ABE">
            <w:pPr>
              <w:rPr>
                <w:b/>
                <w:bCs/>
                <w:sz w:val="24"/>
                <w:lang w:val="en-US"/>
              </w:rPr>
            </w:pPr>
            <w:r w:rsidRPr="000B6686">
              <w:rPr>
                <w:b/>
                <w:bCs/>
                <w:sz w:val="24"/>
                <w:lang w:val="en-US"/>
              </w:rPr>
              <w:t xml:space="preserve">Après leur ouverture  </w:t>
            </w:r>
          </w:p>
        </w:tc>
        <w:tc>
          <w:tcPr>
            <w:tcW w:w="9310" w:type="dxa"/>
          </w:tcPr>
          <w:p w14:paraId="43F5D1FA" w14:textId="77777777" w:rsidR="00D77ABE" w:rsidRPr="00504A63" w:rsidRDefault="00D77ABE">
            <w:pPr>
              <w:rPr>
                <w:sz w:val="24"/>
                <w:lang w:val="en-US"/>
              </w:rPr>
            </w:pPr>
          </w:p>
        </w:tc>
      </w:tr>
      <w:tr w:rsidR="00D77ABE" w:rsidRPr="00504A63" w14:paraId="1E775037" w14:textId="77777777" w:rsidTr="00504A63">
        <w:tc>
          <w:tcPr>
            <w:tcW w:w="3018" w:type="dxa"/>
          </w:tcPr>
          <w:p w14:paraId="3B1128C4" w14:textId="77777777" w:rsidR="00D77ABE" w:rsidRPr="00504A63" w:rsidRDefault="00D77ABE">
            <w:pPr>
              <w:rPr>
                <w:sz w:val="24"/>
                <w:lang w:val="en-US"/>
              </w:rPr>
            </w:pPr>
          </w:p>
        </w:tc>
        <w:tc>
          <w:tcPr>
            <w:tcW w:w="9310" w:type="dxa"/>
          </w:tcPr>
          <w:p w14:paraId="1C55B116" w14:textId="77777777" w:rsidR="00D77ABE" w:rsidRPr="00504A63" w:rsidRDefault="00D77ABE">
            <w:pPr>
              <w:rPr>
                <w:sz w:val="24"/>
                <w:lang w:val="en-US"/>
              </w:rPr>
            </w:pPr>
          </w:p>
        </w:tc>
      </w:tr>
      <w:tr w:rsidR="00D77ABE" w:rsidRPr="0053540D" w14:paraId="55E8151E" w14:textId="77777777" w:rsidTr="00504A63">
        <w:tc>
          <w:tcPr>
            <w:tcW w:w="3018" w:type="dxa"/>
          </w:tcPr>
          <w:p w14:paraId="624D22CC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1 couleur</w:t>
            </w:r>
          </w:p>
        </w:tc>
        <w:tc>
          <w:tcPr>
            <w:tcW w:w="9310" w:type="dxa"/>
          </w:tcPr>
          <w:p w14:paraId="443CDDA0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Double negatif , scrambling</w:t>
            </w:r>
          </w:p>
          <w:p w14:paraId="6E0F2414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1SA  : 16-18 p  2e main  , 11-14 p 4e m</w:t>
            </w:r>
          </w:p>
        </w:tc>
      </w:tr>
      <w:tr w:rsidR="00D77ABE" w:rsidRPr="00504A63" w14:paraId="271B9F29" w14:textId="77777777" w:rsidTr="00504A63">
        <w:tc>
          <w:tcPr>
            <w:tcW w:w="3018" w:type="dxa"/>
          </w:tcPr>
          <w:p w14:paraId="437EF17F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1 SA</w:t>
            </w:r>
          </w:p>
        </w:tc>
        <w:tc>
          <w:tcPr>
            <w:tcW w:w="9310" w:type="dxa"/>
          </w:tcPr>
          <w:p w14:paraId="7803678E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D</w:t>
            </w:r>
            <w:r w:rsidR="005A4555">
              <w:rPr>
                <w:sz w:val="24"/>
                <w:lang w:val="en-US"/>
              </w:rPr>
              <w:t>B</w:t>
            </w:r>
            <w:r w:rsidRPr="00504A63">
              <w:rPr>
                <w:sz w:val="24"/>
                <w:lang w:val="en-US"/>
              </w:rPr>
              <w:t xml:space="preserve"> : comme punition</w:t>
            </w:r>
          </w:p>
          <w:p w14:paraId="35A8AB4C" w14:textId="77777777" w:rsidR="00D77ABE" w:rsidRPr="00504A63" w:rsidRDefault="00D77ABE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2</w:t>
            </w:r>
            <w:r w:rsidRPr="00504A63">
              <w:rPr>
                <w:sz w:val="24"/>
                <w:lang w:val="en-US"/>
              </w:rPr>
              <w:sym w:font="Symbol" w:char="F0A7"/>
            </w:r>
            <w:r w:rsidRPr="00504A63">
              <w:rPr>
                <w:sz w:val="24"/>
                <w:lang w:val="en-US"/>
              </w:rPr>
              <w:t xml:space="preserve">  : Landy</w:t>
            </w:r>
          </w:p>
          <w:p w14:paraId="22C04E10" w14:textId="77777777" w:rsidR="00D77ABE" w:rsidRPr="00997126" w:rsidRDefault="00D77ABE">
            <w:pPr>
              <w:rPr>
                <w:sz w:val="24"/>
              </w:rPr>
            </w:pPr>
            <w:r w:rsidRPr="00997126">
              <w:rPr>
                <w:sz w:val="24"/>
              </w:rPr>
              <w:t>2</w:t>
            </w:r>
            <w:r w:rsidRPr="00504A63">
              <w:rPr>
                <w:sz w:val="24"/>
                <w:lang w:val="en-US"/>
              </w:rPr>
              <w:sym w:font="Symbol" w:char="F0A8"/>
            </w:r>
            <w:r w:rsidRPr="00997126">
              <w:rPr>
                <w:sz w:val="24"/>
              </w:rPr>
              <w:t>,2</w:t>
            </w:r>
            <w:r w:rsidRPr="00504A63">
              <w:rPr>
                <w:sz w:val="24"/>
                <w:lang w:val="en-US"/>
              </w:rPr>
              <w:sym w:font="Symbol" w:char="F0A9"/>
            </w:r>
            <w:r w:rsidRPr="00997126">
              <w:rPr>
                <w:sz w:val="24"/>
              </w:rPr>
              <w:t>,2</w:t>
            </w:r>
            <w:r w:rsidRPr="00504A63">
              <w:rPr>
                <w:sz w:val="24"/>
                <w:lang w:val="en-US"/>
              </w:rPr>
              <w:sym w:font="Symbol" w:char="F0AA"/>
            </w:r>
            <w:r w:rsidRPr="00997126">
              <w:rPr>
                <w:sz w:val="24"/>
              </w:rPr>
              <w:t xml:space="preserve"> : vraie c</w:t>
            </w:r>
            <w:r w:rsidR="00997126" w:rsidRPr="00997126">
              <w:rPr>
                <w:sz w:val="24"/>
              </w:rPr>
              <w:t>ouleu</w:t>
            </w:r>
            <w:r w:rsidR="00997126">
              <w:rPr>
                <w:sz w:val="24"/>
              </w:rPr>
              <w:t>r</w:t>
            </w:r>
          </w:p>
          <w:p w14:paraId="467F9248" w14:textId="77777777" w:rsidR="00D77ABE" w:rsidRPr="00997126" w:rsidRDefault="00D77ABE">
            <w:pPr>
              <w:rPr>
                <w:sz w:val="24"/>
              </w:rPr>
            </w:pPr>
            <w:r w:rsidRPr="00997126">
              <w:rPr>
                <w:sz w:val="24"/>
              </w:rPr>
              <w:t>2SA  : les mineurs</w:t>
            </w:r>
          </w:p>
        </w:tc>
      </w:tr>
    </w:tbl>
    <w:p w14:paraId="69B5BAEA" w14:textId="77777777" w:rsidR="009548A0" w:rsidRPr="00997126" w:rsidRDefault="009548A0">
      <w:pPr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9214"/>
      </w:tblGrid>
      <w:tr w:rsidR="00446F4A" w:rsidRPr="00504A63" w14:paraId="69034E58" w14:textId="77777777" w:rsidTr="0088465A">
        <w:trPr>
          <w:trHeight w:val="366"/>
        </w:trPr>
        <w:tc>
          <w:tcPr>
            <w:tcW w:w="3114" w:type="dxa"/>
          </w:tcPr>
          <w:p w14:paraId="7BD086BC" w14:textId="77777777" w:rsidR="00446F4A" w:rsidRPr="000B6686" w:rsidRDefault="00446F4A">
            <w:pPr>
              <w:rPr>
                <w:b/>
                <w:bCs/>
                <w:sz w:val="24"/>
                <w:lang w:val="en-US"/>
              </w:rPr>
            </w:pPr>
            <w:r w:rsidRPr="000B6686">
              <w:rPr>
                <w:b/>
                <w:bCs/>
                <w:sz w:val="24"/>
                <w:lang w:val="en-US"/>
              </w:rPr>
              <w:t>Signal</w:t>
            </w:r>
          </w:p>
          <w:p w14:paraId="09CDD170" w14:textId="77777777" w:rsidR="00446F4A" w:rsidRPr="00504A63" w:rsidRDefault="00446F4A">
            <w:pPr>
              <w:rPr>
                <w:sz w:val="24"/>
                <w:lang w:val="en-US"/>
              </w:rPr>
            </w:pPr>
          </w:p>
        </w:tc>
        <w:tc>
          <w:tcPr>
            <w:tcW w:w="9214" w:type="dxa"/>
          </w:tcPr>
          <w:p w14:paraId="37E861F9" w14:textId="77777777" w:rsidR="00446F4A" w:rsidRPr="00504A63" w:rsidRDefault="00446F4A">
            <w:pPr>
              <w:rPr>
                <w:sz w:val="24"/>
                <w:lang w:val="en-US"/>
              </w:rPr>
            </w:pPr>
          </w:p>
        </w:tc>
      </w:tr>
      <w:tr w:rsidR="00446F4A" w:rsidRPr="0053540D" w14:paraId="75514C8F" w14:textId="77777777" w:rsidTr="00997126">
        <w:tc>
          <w:tcPr>
            <w:tcW w:w="3114" w:type="dxa"/>
          </w:tcPr>
          <w:p w14:paraId="3EE16B59" w14:textId="77777777" w:rsidR="00446F4A" w:rsidRPr="00504A63" w:rsidRDefault="00540A7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Appel -refus</w:t>
            </w:r>
          </w:p>
        </w:tc>
        <w:tc>
          <w:tcPr>
            <w:tcW w:w="9214" w:type="dxa"/>
          </w:tcPr>
          <w:p w14:paraId="68E005F4" w14:textId="77777777" w:rsidR="00446F4A" w:rsidRPr="00504A63" w:rsidRDefault="005A45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="00446F4A" w:rsidRPr="00504A63">
              <w:rPr>
                <w:sz w:val="24"/>
                <w:lang w:val="en-US"/>
              </w:rPr>
              <w:t>etit</w:t>
            </w:r>
            <w:r>
              <w:rPr>
                <w:sz w:val="24"/>
                <w:lang w:val="en-US"/>
              </w:rPr>
              <w:t xml:space="preserve">e carte </w:t>
            </w:r>
            <w:r w:rsidR="00446F4A" w:rsidRPr="00504A63">
              <w:rPr>
                <w:sz w:val="24"/>
                <w:lang w:val="en-US"/>
              </w:rPr>
              <w:t xml:space="preserve"> est </w:t>
            </w:r>
            <w:r>
              <w:rPr>
                <w:sz w:val="24"/>
                <w:lang w:val="en-US"/>
              </w:rPr>
              <w:t>appel  , une grosse est refus  , Dame-Valet convention</w:t>
            </w:r>
          </w:p>
        </w:tc>
      </w:tr>
      <w:tr w:rsidR="00446F4A" w:rsidRPr="00504A63" w14:paraId="5199AAF9" w14:textId="77777777" w:rsidTr="00997126">
        <w:tc>
          <w:tcPr>
            <w:tcW w:w="3114" w:type="dxa"/>
          </w:tcPr>
          <w:p w14:paraId="4AF311DE" w14:textId="77777777" w:rsidR="00446F4A" w:rsidRPr="00504A63" w:rsidRDefault="00446F4A">
            <w:pPr>
              <w:rPr>
                <w:sz w:val="24"/>
                <w:lang w:val="en-US"/>
              </w:rPr>
            </w:pPr>
            <w:r w:rsidRPr="00504A63">
              <w:rPr>
                <w:sz w:val="24"/>
                <w:lang w:val="en-US"/>
              </w:rPr>
              <w:t>distribution</w:t>
            </w:r>
          </w:p>
        </w:tc>
        <w:tc>
          <w:tcPr>
            <w:tcW w:w="9214" w:type="dxa"/>
          </w:tcPr>
          <w:p w14:paraId="6A015EAB" w14:textId="77777777" w:rsidR="00446F4A" w:rsidRPr="00504A63" w:rsidRDefault="007300B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Pair - impair</w:t>
            </w:r>
          </w:p>
        </w:tc>
      </w:tr>
      <w:tr w:rsidR="00446F4A" w:rsidRPr="00504A63" w14:paraId="37B99936" w14:textId="77777777" w:rsidTr="00997126">
        <w:tc>
          <w:tcPr>
            <w:tcW w:w="3114" w:type="dxa"/>
          </w:tcPr>
          <w:p w14:paraId="0F40FF08" w14:textId="77777777" w:rsidR="00446F4A" w:rsidRPr="00504A63" w:rsidRDefault="005A455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Appel de p</w:t>
            </w:r>
            <w:r w:rsidR="00446F4A" w:rsidRPr="00504A63">
              <w:rPr>
                <w:sz w:val="24"/>
                <w:lang w:val="en-US"/>
              </w:rPr>
              <w:t>r</w:t>
            </w:r>
            <w:r w:rsidR="007300B6">
              <w:rPr>
                <w:sz w:val="24"/>
                <w:lang w:val="en-US"/>
              </w:rPr>
              <w:t>é</w:t>
            </w:r>
            <w:r w:rsidR="00446F4A" w:rsidRPr="00504A63">
              <w:rPr>
                <w:sz w:val="24"/>
                <w:lang w:val="en-US"/>
              </w:rPr>
              <w:t>f</w:t>
            </w:r>
            <w:r w:rsidR="007300B6">
              <w:rPr>
                <w:sz w:val="24"/>
                <w:lang w:val="en-US"/>
              </w:rPr>
              <w:t>e</w:t>
            </w:r>
            <w:r w:rsidR="00446F4A" w:rsidRPr="00504A63">
              <w:rPr>
                <w:sz w:val="24"/>
                <w:lang w:val="en-US"/>
              </w:rPr>
              <w:t xml:space="preserve">rence </w:t>
            </w:r>
          </w:p>
        </w:tc>
        <w:tc>
          <w:tcPr>
            <w:tcW w:w="9214" w:type="dxa"/>
          </w:tcPr>
          <w:p w14:paraId="4B8490F3" w14:textId="77777777" w:rsidR="00446F4A" w:rsidRPr="00504A63" w:rsidRDefault="009C4BC9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446F4A" w:rsidRPr="00504A63">
              <w:rPr>
                <w:sz w:val="24"/>
              </w:rPr>
              <w:t xml:space="preserve">evan  2-3-4 </w:t>
            </w:r>
            <w:r w:rsidR="005A53EB">
              <w:rPr>
                <w:sz w:val="24"/>
              </w:rPr>
              <w:t xml:space="preserve">demande </w:t>
            </w:r>
            <w:r w:rsidR="00446F4A" w:rsidRPr="00504A63">
              <w:rPr>
                <w:sz w:val="24"/>
              </w:rPr>
              <w:t>autre c, 5-6-7 c même</w:t>
            </w:r>
            <w:r w:rsidR="005A4555">
              <w:rPr>
                <w:sz w:val="24"/>
              </w:rPr>
              <w:t xml:space="preserve">    ,</w:t>
            </w:r>
            <w:r w:rsidR="00446F4A" w:rsidRPr="00504A63">
              <w:rPr>
                <w:sz w:val="24"/>
              </w:rPr>
              <w:t>8-9-10  : autre valeur</w:t>
            </w:r>
          </w:p>
        </w:tc>
      </w:tr>
      <w:tr w:rsidR="00446F4A" w:rsidRPr="00504A63" w14:paraId="4583DDF9" w14:textId="77777777" w:rsidTr="00997126">
        <w:tc>
          <w:tcPr>
            <w:tcW w:w="3114" w:type="dxa"/>
          </w:tcPr>
          <w:p w14:paraId="66378BC6" w14:textId="77777777" w:rsidR="00446F4A" w:rsidRPr="00504A63" w:rsidRDefault="0064275F">
            <w:pPr>
              <w:rPr>
                <w:sz w:val="24"/>
              </w:rPr>
            </w:pPr>
            <w:r>
              <w:rPr>
                <w:sz w:val="24"/>
              </w:rPr>
              <w:t>lavinthal</w:t>
            </w:r>
          </w:p>
        </w:tc>
        <w:tc>
          <w:tcPr>
            <w:tcW w:w="9214" w:type="dxa"/>
          </w:tcPr>
          <w:p w14:paraId="7BFA1EFE" w14:textId="77777777" w:rsidR="00446F4A" w:rsidRPr="00504A63" w:rsidRDefault="00446F4A">
            <w:pPr>
              <w:rPr>
                <w:sz w:val="24"/>
              </w:rPr>
            </w:pPr>
          </w:p>
        </w:tc>
      </w:tr>
      <w:tr w:rsidR="0064275F" w:rsidRPr="00504A63" w14:paraId="7263E9D3" w14:textId="77777777" w:rsidTr="00997126">
        <w:tc>
          <w:tcPr>
            <w:tcW w:w="3114" w:type="dxa"/>
          </w:tcPr>
          <w:p w14:paraId="6EE78247" w14:textId="77777777" w:rsidR="0064275F" w:rsidRDefault="007300B6">
            <w:pPr>
              <w:rPr>
                <w:sz w:val="24"/>
              </w:rPr>
            </w:pPr>
            <w:r>
              <w:rPr>
                <w:sz w:val="24"/>
              </w:rPr>
              <w:t xml:space="preserve">Entame </w:t>
            </w:r>
          </w:p>
        </w:tc>
        <w:tc>
          <w:tcPr>
            <w:tcW w:w="9214" w:type="dxa"/>
          </w:tcPr>
          <w:p w14:paraId="427DE26B" w14:textId="77777777" w:rsidR="0064275F" w:rsidRPr="00504A63" w:rsidRDefault="007300B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 w:rsidRPr="00504A63">
              <w:rPr>
                <w:sz w:val="24"/>
                <w:lang w:val="en-US"/>
              </w:rPr>
              <w:t>etit est positif</w:t>
            </w:r>
          </w:p>
        </w:tc>
      </w:tr>
    </w:tbl>
    <w:p w14:paraId="7E0E4460" w14:textId="77777777" w:rsidR="00446F4A" w:rsidRPr="00504A63" w:rsidRDefault="00446F4A" w:rsidP="004F4D90">
      <w:pPr>
        <w:rPr>
          <w:sz w:val="24"/>
        </w:rPr>
      </w:pPr>
    </w:p>
    <w:sectPr w:rsidR="00446F4A" w:rsidRPr="00504A63" w:rsidSect="00D4714E">
      <w:pgSz w:w="16820" w:h="11900" w:orient="landscape"/>
      <w:pgMar w:top="1417" w:right="1417" w:bottom="1417" w:left="141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2"/>
    <w:rsid w:val="0000743B"/>
    <w:rsid w:val="00024E7C"/>
    <w:rsid w:val="000534D8"/>
    <w:rsid w:val="000825FB"/>
    <w:rsid w:val="000B6686"/>
    <w:rsid w:val="001B6EB8"/>
    <w:rsid w:val="001D6022"/>
    <w:rsid w:val="002C72A7"/>
    <w:rsid w:val="003E1D02"/>
    <w:rsid w:val="00417B64"/>
    <w:rsid w:val="00446F4A"/>
    <w:rsid w:val="004E247C"/>
    <w:rsid w:val="004F1318"/>
    <w:rsid w:val="004F4D90"/>
    <w:rsid w:val="00504A63"/>
    <w:rsid w:val="0053540D"/>
    <w:rsid w:val="00540A77"/>
    <w:rsid w:val="005A4555"/>
    <w:rsid w:val="005A53EB"/>
    <w:rsid w:val="005F6E57"/>
    <w:rsid w:val="00614134"/>
    <w:rsid w:val="0063212E"/>
    <w:rsid w:val="0064275F"/>
    <w:rsid w:val="0065568B"/>
    <w:rsid w:val="007300B6"/>
    <w:rsid w:val="007E17B7"/>
    <w:rsid w:val="007F5F8C"/>
    <w:rsid w:val="00872AB3"/>
    <w:rsid w:val="0088465A"/>
    <w:rsid w:val="009548A0"/>
    <w:rsid w:val="00997126"/>
    <w:rsid w:val="009C4BC9"/>
    <w:rsid w:val="009D0595"/>
    <w:rsid w:val="00BB73D5"/>
    <w:rsid w:val="00BE455A"/>
    <w:rsid w:val="00C6724B"/>
    <w:rsid w:val="00C70E43"/>
    <w:rsid w:val="00C83304"/>
    <w:rsid w:val="00CD47DF"/>
    <w:rsid w:val="00D4714E"/>
    <w:rsid w:val="00D77ABE"/>
    <w:rsid w:val="00DD09F8"/>
    <w:rsid w:val="00E675F5"/>
    <w:rsid w:val="00EB2A82"/>
    <w:rsid w:val="00F0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27E0"/>
  <w15:chartTrackingRefBased/>
  <w15:docId w15:val="{41531BE7-4EBE-124B-90AC-1DF28099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Hoofdtekst CS)"/>
        <w:sz w:val="32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 Bex</cp:lastModifiedBy>
  <cp:revision>4</cp:revision>
  <cp:lastPrinted>2023-09-15T08:55:00Z</cp:lastPrinted>
  <dcterms:created xsi:type="dcterms:W3CDTF">2023-09-15T17:04:00Z</dcterms:created>
  <dcterms:modified xsi:type="dcterms:W3CDTF">2025-01-24T18:02:00Z</dcterms:modified>
</cp:coreProperties>
</file>