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0360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  <w:gridCol w:w="4819"/>
        <w:gridCol w:w="4819"/>
        <w:gridCol w:w="4819"/>
        <w:tblGridChange w:id="0">
          <w:tblGrid>
            <w:gridCol w:w="5068"/>
            <w:gridCol w:w="203"/>
            <w:gridCol w:w="744"/>
            <w:gridCol w:w="567"/>
            <w:gridCol w:w="992"/>
            <w:gridCol w:w="1135"/>
            <w:gridCol w:w="566"/>
            <w:gridCol w:w="1625"/>
            <w:gridCol w:w="184"/>
            <w:gridCol w:w="4819"/>
            <w:gridCol w:w="4819"/>
            <w:gridCol w:w="4819"/>
            <w:gridCol w:w="4819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DEFENSIVE AND COMPETITIVE BIDDING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pStyle w:val="Heading1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LEADS AND SIGNALS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pStyle w:val="Heading3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W B F CONVENTION CARD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OVERCALLS (Style: Responses: 1 / 2  Level; Reopening)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OPENING LEADS STYLE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Level 1: 7-15 HCP    Level 2: opening or nice 6-card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Lead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In Partner’s Suit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CATEGORY:  BELGIAN TEAM CHAMPIONSIP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Responses: preemptive jump, 10+ cue bid, new suit : 8-10 HCP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Suit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3th/5th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3th/5th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DIVISION III : BBC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Reopening: same style and responses, double 8+ HCP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Subseq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Other: Head of sequence – A/K Romanet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Patrick Polet(2267)--Olga Pletser(64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83)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1NT OVERCALL (2nd/4th Live; Responses; Reopening)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pStyle w:val="Heading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LEADS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pStyle w:val="Heading3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SYSTEM SUMMARY-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2nd :1 NT : 15-1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 (Stayman – Transfert)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Lead</w:t>
            </w:r>
          </w:p>
        </w:tc>
        <w:tc>
          <w:tcPr>
            <w:gridSpan w:val="2"/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Vs. Suit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Vs. NT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4th:  1x –Pass-Pass: 1NT: 10-1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H (Stayman, transfert),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Ace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Ace/King Romanet</w:t>
            </w:r>
          </w:p>
        </w:tc>
        <w:tc>
          <w:tcPr>
            <w:gridSpan w:val="2"/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AKx(x)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GENERAL APPROACH AND STYLE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             2NT: 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-19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King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Ace/King Romanet</w:t>
            </w:r>
          </w:p>
        </w:tc>
        <w:tc>
          <w:tcPr>
            <w:gridSpan w:val="2"/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AKVx(x), KQ10(x)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5+card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3+card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♠/♦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  1x- Pass-1y-1NT: 5-5 other suits (after pass)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Queen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QJ(x), Q(x)</w:t>
            </w:r>
          </w:p>
        </w:tc>
        <w:tc>
          <w:tcPr>
            <w:gridSpan w:val="2"/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KQx(x), QJ(x)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game forcing or strong in M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Jack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J10(x), Jx</w:t>
            </w:r>
          </w:p>
        </w:tc>
        <w:tc>
          <w:tcPr>
            <w:gridSpan w:val="2"/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J10(x)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multi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JUMP OVERCALLS (Style; Responses; Unusual NT)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109(x), 10x</w:t>
            </w:r>
          </w:p>
        </w:tc>
        <w:tc>
          <w:tcPr>
            <w:gridSpan w:val="2"/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109(x)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muiderberg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Weak, 6-card- 2NT relay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98(x), 9x(x)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1NT opening : 15-17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- 3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2-suiter in higher unbid suits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pStyle w:val="Heading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SIGNALS IN ORDER OF PRIORITY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4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DIRECT &amp; JUMP CUE BIDS (Style; Response; Reopen)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Partner’s Lead</w:t>
            </w:r>
          </w:p>
        </w:tc>
        <w:tc>
          <w:tcPr>
            <w:gridSpan w:val="2"/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9">
            <w:pPr>
              <w:ind w:right="3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Declarer’s Lead</w:t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Discarding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D">
            <w:pPr>
              <w:pStyle w:val="Heading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SPECIAL BIDS THAT MAY REQUIRE DEFENSE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Direct: 2-suiter (highest and lowest unbid suits)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Count</w:t>
            </w:r>
          </w:p>
        </w:tc>
        <w:tc>
          <w:tcPr>
            <w:gridSpan w:val="2"/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count</w:t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1er Italian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Openings: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8">
            <w:pPr>
              <w:rPr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Jump: asks stopper to play 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Suit 2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E/D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strong/game forcing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natural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4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Lavinthal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multi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1m-Pass-1M- cue-bid: 5+m’, 4M’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E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Count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count</w:t>
            </w:r>
          </w:p>
        </w:tc>
        <w:tc>
          <w:tcPr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Count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muiderberg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6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VS. NT (vs. Strong/Weak; Reopening;PH)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8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NT 2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E/D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 opening: idem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rPr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X: 5+ card minor, 4-card major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majors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Signals (including Trumps): small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6-card major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5-card major, 4/-card minor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Vs weak NT: X: weak zone +2H - Same responses as 1NT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0">
            <w:pPr>
              <w:pStyle w:val="Heading3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8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VS.PREEMTS (Doubles; Cue-bids; Jumps; NT Bids)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A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TAKEOUT DOUBLES (Style; Responses; Reopening)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weak: X : other major,2NT: 16-18 H, cue-bit: asks stopper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Opening: strong or majors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2 suits - 5M’- 5+-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Responses: jump or 1NT: 8-10, cue-bid 11+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multi: X : take out, 2NT: 16-18, Pass followed by 2NT: 2-suiter in minor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Reopening double : 7+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0">
            <w:pPr>
              <w:pStyle w:val="Heading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VS. ARTIFICIAL STRONG OPENINGS- i.e.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or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Responses: jump or 1NT: 8-10, cue-bid: 13+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9">
            <w:pPr>
              <w:pStyle w:val="Heading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SPECIAL FORCING PASS SEQUENCES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X: call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C">
            <w:pPr>
              <w:pStyle w:val="Heading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SPECIAL, ARTIFICIAL &amp; COMPETITIVE DBLS/RDLS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natural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8">
            <w:pPr>
              <w:pStyle w:val="Heading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OVER OPPONENTS’ TAKEOUT DOUBLE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1">
            <w:pPr>
              <w:pStyle w:val="Heading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IMPORTANT NOTES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Redouble: 9+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 over 1: non-forcing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PSYCHICS: very unusual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9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583"/>
        <w:gridCol w:w="842"/>
        <w:gridCol w:w="843"/>
        <w:gridCol w:w="2126"/>
        <w:gridCol w:w="4394"/>
        <w:gridCol w:w="3544"/>
        <w:gridCol w:w="2693"/>
        <w:tblGridChange w:id="0">
          <w:tblGrid>
            <w:gridCol w:w="1101"/>
            <w:gridCol w:w="583"/>
            <w:gridCol w:w="842"/>
            <w:gridCol w:w="843"/>
            <w:gridCol w:w="2126"/>
            <w:gridCol w:w="4394"/>
            <w:gridCol w:w="3544"/>
            <w:gridCol w:w="2693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ind w:left="113" w:right="113" w:firstLine="0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OPENING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ind w:left="113" w:right="113" w:firstLine="0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   TICK IF</w:t>
            </w:r>
          </w:p>
          <w:p w:rsidR="00000000" w:rsidDel="00000000" w:rsidP="00000000" w:rsidRDefault="00000000" w:rsidRPr="00000000" w14:paraId="0000019E">
            <w:pPr>
              <w:ind w:left="113" w:right="113" w:firstLine="0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ARTIFICIAL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ind w:left="113" w:right="113" w:firstLine="0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MIN. NO. OF CARDS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ind w:left="113" w:right="113" w:firstLine="0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NEG.DBL THRU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pStyle w:val="Heading3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RESPONSES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SUBSEQUENT ACTION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PASSED HAND BIDDING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♣/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11+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Inverted minor (11+), Walsh (NFG hands), weak jumps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- 1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- 1NT can mask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double 2 (2T: weak diamond or invitation, 2K: game forcing)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11+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 SA: Fit 4+ cards; GF  (even after overcall)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 SA: 4 cards with short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1NT: forcing;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1NT: semi-forcing;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Fit 4-7, 3-card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Drury 3 cards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3">
            <w:pPr>
              <w:rPr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Bergen, fit 4-card, not after overcall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Drury 4 cards, no short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weak, 4-card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Fit 8-10, 3-card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weak, 5-card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3x: natural + fit 4 cards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15-17 H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Stayman (0+) - 2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2NT Transfers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F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3x: natural,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5+m, 5+m’ (chelem),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5-5 majors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7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GForcing or strong in M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♦: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at least one Ace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don’ want to play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: 4-4 Majors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24+ balanced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2NT (puppet, transfers)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9 or 10 quick Tricks 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Suit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7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Multi (6-card weak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non-forcing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2NT: relay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6-card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6-8,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6-card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6-8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Semi forcing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6-card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9-10,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6-card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9-10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trong in minor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22-23 balanced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2NT (puppet, transfers)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Muiderberg: (5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4+minor)-5-11 HCP)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(sur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): 6+cards, to play </w:t>
            </w:r>
          </w:p>
          <w:p w:rsidR="00000000" w:rsidDel="00000000" w:rsidP="00000000" w:rsidRDefault="00000000" w:rsidRPr="00000000" w14:paraId="0000024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2NT: Relay (strong): 3T/3K Min, 3C/3P: max with T/K</w:t>
            </w:r>
          </w:p>
          <w:p w:rsidR="00000000" w:rsidDel="00000000" w:rsidP="00000000" w:rsidRDefault="00000000" w:rsidRPr="00000000" w14:paraId="00000245">
            <w:pPr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3K; game in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</w:p>
          <w:p w:rsidR="00000000" w:rsidDel="00000000" w:rsidP="00000000" w:rsidRDefault="00000000" w:rsidRPr="00000000" w14:paraId="0000024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3M, 4M: preempt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Muiderberg: (5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4+minor)-5-11 HCP)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20-21 (5-card major possible)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Puppet, Transfers,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: 5-card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- 4-card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♥,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2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7 cars weak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6">
            <w:pPr>
              <w:rPr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Gambling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F">
            <w:pPr>
              <w:pStyle w:val="Heading2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HIGH LEVEL BIDDING</w:t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8-card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rtl w:val="0"/>
              </w:rPr>
              <w:t xml:space="preserve">♣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preempt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Blackwood 5 keys, Splinter</w:t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8-card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rtl w:val="0"/>
              </w:rPr>
              <w:t xml:space="preserve">♦ p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reempt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8-card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preempt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8-card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preempt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244" w:top="238" w:left="425" w:right="2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right="459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semiHidden w:val="1"/>
  </w:style>
  <w:style w:type="table" w:styleId="Tableau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semiHidden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mIj+yMqGSk+hSO/Wh04e0Z4Bw==">CgMxLjA4AHIhMWlERGQxRFJCMWwyOFhGU2syR0o5RjZEeEhUSWdKcThS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2025-10-05T09:56:00.0000000Z</dcterms:created>
  <dc:creator>Investec Bank Limited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2024-08-26T08:36:48Z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e6fc0313-3196-40b9-8a41-2b3c11bffa00</vt:lpwstr>
  </property>
  <property fmtid="{D5CDD505-2E9C-101B-9397-08002B2CF9AE}" pid="8" name="MSIP_Label_97a477d1-147d-4e34-b5e3-7b26d2f44870_ContentBits">
    <vt:lpwstr>0</vt:lpwstr>
  </property>
</Properties>
</file>